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939C" w14:textId="77777777" w:rsidR="006F0FE1" w:rsidRDefault="006F0FE1" w:rsidP="008735E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238">
        <w:rPr>
          <w:rFonts w:ascii="Times New Roman" w:hAnsi="Times New Roman" w:cs="Times New Roman"/>
          <w:b/>
          <w:bCs/>
          <w:sz w:val="28"/>
          <w:szCs w:val="28"/>
        </w:rPr>
        <w:t>Manor Township Zoning Hearing Board</w:t>
      </w:r>
      <w:r w:rsidR="008735E0" w:rsidRPr="00EB52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5238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7266E226" w14:textId="77777777" w:rsidR="001A71EB" w:rsidRPr="00601B5B" w:rsidRDefault="001A71EB" w:rsidP="001A71EB">
      <w:pPr>
        <w:pStyle w:val="NoSpacing"/>
        <w:jc w:val="center"/>
        <w:rPr>
          <w:rFonts w:ascii="Times New Roman" w:hAnsi="Times New Roman" w:cs="Times New Roman"/>
          <w:b/>
          <w:bCs/>
          <w:sz w:val="28"/>
        </w:rPr>
      </w:pPr>
      <w:r w:rsidRPr="00601B5B">
        <w:rPr>
          <w:rFonts w:ascii="Times New Roman" w:hAnsi="Times New Roman" w:cs="Times New Roman"/>
          <w:b/>
          <w:bCs/>
          <w:sz w:val="28"/>
        </w:rPr>
        <w:t>Meeting Location:</w:t>
      </w:r>
    </w:p>
    <w:p w14:paraId="6FFEBD52" w14:textId="77777777" w:rsidR="001A71EB" w:rsidRPr="00601B5B" w:rsidRDefault="001A71EB" w:rsidP="001A71EB">
      <w:pPr>
        <w:pStyle w:val="NoSpacing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Manor Township Municipal Office</w:t>
      </w:r>
    </w:p>
    <w:p w14:paraId="1AB1D3D3" w14:textId="77777777" w:rsidR="001A71EB" w:rsidRPr="00601B5B" w:rsidRDefault="001A71EB" w:rsidP="001A71EB">
      <w:pPr>
        <w:pStyle w:val="NoSpacing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950 W. Fairway Dr.</w:t>
      </w:r>
      <w:r w:rsidRPr="00601B5B">
        <w:rPr>
          <w:rFonts w:ascii="Times New Roman" w:hAnsi="Times New Roman" w:cs="Times New Roman"/>
          <w:b/>
          <w:bCs/>
          <w:sz w:val="28"/>
        </w:rPr>
        <w:t>, Lancaster, PA 17603</w:t>
      </w:r>
    </w:p>
    <w:p w14:paraId="191E9381" w14:textId="77777777" w:rsidR="006F0FE1" w:rsidRPr="00EB5238" w:rsidRDefault="006F0FE1" w:rsidP="006F0FE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0D6872" w14:textId="514D3202" w:rsidR="006F0FE1" w:rsidRPr="00EB5238" w:rsidRDefault="009451F0" w:rsidP="00215C2A">
      <w:pPr>
        <w:pStyle w:val="NoSpacing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238">
        <w:rPr>
          <w:rFonts w:ascii="Times New Roman" w:hAnsi="Times New Roman" w:cs="Times New Roman"/>
          <w:b/>
          <w:bCs/>
          <w:sz w:val="28"/>
          <w:szCs w:val="28"/>
        </w:rPr>
        <w:t>Wednesday</w:t>
      </w:r>
      <w:r w:rsidR="00CA54A0" w:rsidRPr="00EB523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A5134" w:rsidRPr="00EB52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0CFE">
        <w:rPr>
          <w:rFonts w:ascii="Times New Roman" w:hAnsi="Times New Roman" w:cs="Times New Roman"/>
          <w:b/>
          <w:bCs/>
          <w:sz w:val="28"/>
          <w:szCs w:val="28"/>
        </w:rPr>
        <w:t>February 4</w:t>
      </w:r>
      <w:r w:rsidR="008D5BF2" w:rsidRPr="00EB523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gramStart"/>
      <w:r w:rsidR="008D5BF2" w:rsidRPr="00EB5238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11BC2">
        <w:rPr>
          <w:rFonts w:ascii="Times New Roman" w:hAnsi="Times New Roman" w:cs="Times New Roman"/>
          <w:b/>
          <w:bCs/>
          <w:sz w:val="28"/>
          <w:szCs w:val="28"/>
        </w:rPr>
        <w:t>6</w:t>
      </w:r>
      <w:proofErr w:type="gramEnd"/>
      <w:r w:rsidR="00D157A8" w:rsidRPr="00EB523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57A8" w:rsidRPr="00EB523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57A8" w:rsidRPr="00EB523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57A8" w:rsidRPr="00EB523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57A8" w:rsidRPr="00EB523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15C2A" w:rsidRPr="00EB523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F0FE1" w:rsidRPr="00EB5238">
        <w:rPr>
          <w:rFonts w:ascii="Times New Roman" w:hAnsi="Times New Roman" w:cs="Times New Roman"/>
          <w:b/>
          <w:bCs/>
          <w:sz w:val="28"/>
          <w:szCs w:val="28"/>
        </w:rPr>
        <w:t>Time</w:t>
      </w:r>
      <w:r w:rsidR="00183593" w:rsidRPr="00EB5238">
        <w:rPr>
          <w:rFonts w:ascii="Times New Roman" w:hAnsi="Times New Roman" w:cs="Times New Roman"/>
          <w:b/>
          <w:bCs/>
          <w:sz w:val="28"/>
          <w:szCs w:val="28"/>
        </w:rPr>
        <w:t>: 7</w:t>
      </w:r>
      <w:r w:rsidR="00BB1866" w:rsidRPr="00EB5238">
        <w:rPr>
          <w:rFonts w:ascii="Times New Roman" w:hAnsi="Times New Roman" w:cs="Times New Roman"/>
          <w:b/>
          <w:bCs/>
          <w:sz w:val="28"/>
          <w:szCs w:val="28"/>
        </w:rPr>
        <w:t>:00 P.M.</w:t>
      </w:r>
    </w:p>
    <w:p w14:paraId="1C2F253E" w14:textId="77777777" w:rsidR="00A67307" w:rsidRPr="00BB4558" w:rsidRDefault="00A67307" w:rsidP="008735E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4AACFC7" w14:textId="77777777" w:rsidR="006F0FE1" w:rsidRPr="00BB4558" w:rsidRDefault="006F0FE1" w:rsidP="006F0FE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558">
        <w:rPr>
          <w:rFonts w:ascii="Times New Roman" w:hAnsi="Times New Roman" w:cs="Times New Roman"/>
          <w:sz w:val="24"/>
          <w:szCs w:val="24"/>
        </w:rPr>
        <w:t>Call to Order</w:t>
      </w:r>
    </w:p>
    <w:p w14:paraId="67F1E127" w14:textId="77777777" w:rsidR="006F0FE1" w:rsidRPr="00BB4558" w:rsidRDefault="006F0FE1" w:rsidP="006F0F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578988" w14:textId="66A896CA" w:rsidR="001E72E9" w:rsidRPr="00BB4558" w:rsidRDefault="00DF63E1" w:rsidP="007970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558">
        <w:rPr>
          <w:rFonts w:ascii="Times New Roman" w:hAnsi="Times New Roman" w:cs="Times New Roman"/>
          <w:sz w:val="24"/>
          <w:szCs w:val="24"/>
        </w:rPr>
        <w:t>Pledge</w:t>
      </w:r>
      <w:r w:rsidR="00F13193" w:rsidRPr="00BB4558">
        <w:rPr>
          <w:rFonts w:ascii="Times New Roman" w:hAnsi="Times New Roman" w:cs="Times New Roman"/>
          <w:sz w:val="24"/>
          <w:szCs w:val="24"/>
        </w:rPr>
        <w:t xml:space="preserve"> of</w:t>
      </w:r>
      <w:r w:rsidRPr="00BB4558">
        <w:rPr>
          <w:rFonts w:ascii="Times New Roman" w:hAnsi="Times New Roman" w:cs="Times New Roman"/>
          <w:sz w:val="24"/>
          <w:szCs w:val="24"/>
        </w:rPr>
        <w:t xml:space="preserve"> Allegiance to the Flag</w:t>
      </w:r>
    </w:p>
    <w:p w14:paraId="5CC8961E" w14:textId="77777777" w:rsidR="00364BA5" w:rsidRPr="00BB4558" w:rsidRDefault="00364BA5" w:rsidP="00364BA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E4B9CBE" w14:textId="2FACF2CC" w:rsidR="009B4D12" w:rsidRPr="00BB4558" w:rsidRDefault="00B57CCE" w:rsidP="007970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558">
        <w:rPr>
          <w:rFonts w:ascii="Times New Roman" w:hAnsi="Times New Roman" w:cs="Times New Roman"/>
          <w:sz w:val="24"/>
          <w:szCs w:val="24"/>
        </w:rPr>
        <w:t xml:space="preserve">Approve the minutes from </w:t>
      </w:r>
      <w:r w:rsidR="00BE1A13" w:rsidRPr="00BB4558">
        <w:rPr>
          <w:rFonts w:ascii="Times New Roman" w:hAnsi="Times New Roman" w:cs="Times New Roman"/>
          <w:sz w:val="24"/>
          <w:szCs w:val="24"/>
        </w:rPr>
        <w:t>the</w:t>
      </w:r>
      <w:r w:rsidR="009B4D12" w:rsidRPr="00BB4558">
        <w:rPr>
          <w:rFonts w:ascii="Times New Roman" w:hAnsi="Times New Roman" w:cs="Times New Roman"/>
          <w:sz w:val="24"/>
          <w:szCs w:val="24"/>
        </w:rPr>
        <w:t xml:space="preserve"> </w:t>
      </w:r>
      <w:r w:rsidR="00050CFE">
        <w:rPr>
          <w:rFonts w:ascii="Times New Roman" w:hAnsi="Times New Roman" w:cs="Times New Roman"/>
          <w:sz w:val="24"/>
          <w:szCs w:val="24"/>
        </w:rPr>
        <w:t>January 7</w:t>
      </w:r>
      <w:r w:rsidR="00811BC2" w:rsidRPr="00BB455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11BC2" w:rsidRPr="00BB4558">
        <w:rPr>
          <w:rFonts w:ascii="Times New Roman" w:hAnsi="Times New Roman" w:cs="Times New Roman"/>
          <w:sz w:val="24"/>
          <w:szCs w:val="24"/>
        </w:rPr>
        <w:t>202</w:t>
      </w:r>
      <w:r w:rsidR="00050CFE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CA54A0" w:rsidRPr="00BB4558">
        <w:rPr>
          <w:rFonts w:ascii="Times New Roman" w:hAnsi="Times New Roman" w:cs="Times New Roman"/>
          <w:sz w:val="24"/>
          <w:szCs w:val="24"/>
        </w:rPr>
        <w:t xml:space="preserve"> Meeting</w:t>
      </w:r>
      <w:r w:rsidR="00BE1A13" w:rsidRPr="00BB45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8DE6C" w14:textId="77777777" w:rsidR="008735E0" w:rsidRPr="00BB4558" w:rsidRDefault="008735E0" w:rsidP="007970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098DF5" w14:textId="4A3C7ACE" w:rsidR="00E52632" w:rsidRPr="00BB4558" w:rsidRDefault="00364BA5" w:rsidP="007970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558">
        <w:rPr>
          <w:rFonts w:ascii="Times New Roman" w:hAnsi="Times New Roman" w:cs="Times New Roman"/>
          <w:sz w:val="24"/>
          <w:szCs w:val="24"/>
        </w:rPr>
        <w:t xml:space="preserve">New </w:t>
      </w:r>
      <w:r w:rsidR="00E52632" w:rsidRPr="00BB4558">
        <w:rPr>
          <w:rFonts w:ascii="Times New Roman" w:hAnsi="Times New Roman" w:cs="Times New Roman"/>
          <w:sz w:val="24"/>
          <w:szCs w:val="24"/>
        </w:rPr>
        <w:t>Business</w:t>
      </w:r>
    </w:p>
    <w:p w14:paraId="5797B6BC" w14:textId="77777777" w:rsidR="00986C02" w:rsidRPr="00BB4558" w:rsidRDefault="00986C02" w:rsidP="00986C0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955CAEF" w14:textId="77777777" w:rsidR="00050CFE" w:rsidRDefault="00050CFE" w:rsidP="00050CFE">
      <w:pPr>
        <w:pStyle w:val="NoSpacing"/>
        <w:numPr>
          <w:ilvl w:val="1"/>
          <w:numId w:val="1"/>
        </w:numPr>
        <w:rPr>
          <w:rFonts w:cstheme="minorHAnsi"/>
          <w:sz w:val="24"/>
          <w:szCs w:val="24"/>
        </w:rPr>
      </w:pPr>
      <w:r w:rsidRPr="00F834E1">
        <w:rPr>
          <w:rFonts w:cstheme="minorHAnsi"/>
          <w:sz w:val="24"/>
          <w:szCs w:val="24"/>
          <w:u w:val="single"/>
        </w:rPr>
        <w:t>Case #</w:t>
      </w:r>
      <w:r>
        <w:rPr>
          <w:rFonts w:cstheme="minorHAnsi"/>
          <w:sz w:val="24"/>
          <w:szCs w:val="24"/>
          <w:u w:val="single"/>
        </w:rPr>
        <w:t>3-2026</w:t>
      </w:r>
      <w:r w:rsidRPr="00F834E1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Applicant: Anny Perez, 1033 Williamsburg Rd, Lancaster, PA 17603</w:t>
      </w:r>
      <w:r w:rsidRPr="00F834E1">
        <w:rPr>
          <w:rFonts w:cstheme="minorHAnsi"/>
          <w:sz w:val="24"/>
          <w:szCs w:val="24"/>
        </w:rPr>
        <w:t xml:space="preserve">.  </w:t>
      </w:r>
      <w:r w:rsidRPr="0047599B">
        <w:rPr>
          <w:rFonts w:cstheme="minorHAnsi"/>
          <w:sz w:val="24"/>
          <w:szCs w:val="24"/>
        </w:rPr>
        <w:t xml:space="preserve">The applicant </w:t>
      </w:r>
      <w:r>
        <w:rPr>
          <w:rFonts w:cstheme="minorHAnsi"/>
          <w:sz w:val="24"/>
          <w:szCs w:val="24"/>
        </w:rPr>
        <w:t>is requesting a Special Exception</w:t>
      </w:r>
      <w:r w:rsidRPr="00F834E1">
        <w:rPr>
          <w:rFonts w:cstheme="minorHAnsi"/>
          <w:sz w:val="24"/>
          <w:szCs w:val="24"/>
        </w:rPr>
        <w:t xml:space="preserve"> pursuant to Section</w:t>
      </w:r>
      <w:r>
        <w:rPr>
          <w:rFonts w:cstheme="minorHAnsi"/>
          <w:sz w:val="24"/>
          <w:szCs w:val="24"/>
        </w:rPr>
        <w:t>s</w:t>
      </w:r>
      <w:r w:rsidRPr="00F834E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425-14.</w:t>
      </w:r>
      <w:proofErr w:type="gramStart"/>
      <w:r>
        <w:rPr>
          <w:rFonts w:cstheme="minorHAnsi"/>
          <w:sz w:val="24"/>
          <w:szCs w:val="24"/>
        </w:rPr>
        <w:t>C(</w:t>
      </w:r>
      <w:proofErr w:type="gramEnd"/>
      <w:r>
        <w:rPr>
          <w:rFonts w:cstheme="minorHAnsi"/>
          <w:sz w:val="24"/>
          <w:szCs w:val="24"/>
        </w:rPr>
        <w:t xml:space="preserve">4) &amp; 425-82 (Home Occupation) </w:t>
      </w:r>
      <w:r w:rsidRPr="00F834E1">
        <w:rPr>
          <w:rFonts w:cstheme="minorHAnsi"/>
          <w:sz w:val="24"/>
          <w:szCs w:val="24"/>
        </w:rPr>
        <w:t>of the Zoning Ordinanc</w:t>
      </w:r>
      <w:r>
        <w:rPr>
          <w:rFonts w:cstheme="minorHAnsi"/>
          <w:sz w:val="24"/>
          <w:szCs w:val="24"/>
        </w:rPr>
        <w:t>e</w:t>
      </w:r>
      <w:r w:rsidRPr="00F834E1">
        <w:rPr>
          <w:rFonts w:cstheme="minorHAnsi"/>
          <w:sz w:val="24"/>
          <w:szCs w:val="24"/>
        </w:rPr>
        <w:t xml:space="preserve">.  The </w:t>
      </w:r>
      <w:r>
        <w:rPr>
          <w:rFonts w:cstheme="minorHAnsi"/>
          <w:sz w:val="24"/>
          <w:szCs w:val="24"/>
        </w:rPr>
        <w:t xml:space="preserve">applicant is proposing to operate an in-home hair salon.  </w:t>
      </w:r>
      <w:r w:rsidRPr="00F834E1">
        <w:rPr>
          <w:rFonts w:cstheme="minorHAnsi"/>
          <w:sz w:val="24"/>
          <w:szCs w:val="24"/>
        </w:rPr>
        <w:t xml:space="preserve">The property in question is located at </w:t>
      </w:r>
      <w:r>
        <w:rPr>
          <w:rFonts w:cstheme="minorHAnsi"/>
          <w:sz w:val="24"/>
          <w:szCs w:val="24"/>
        </w:rPr>
        <w:t>1033 Williamsburg Rd, Lancaster, PA 17603</w:t>
      </w:r>
      <w:r w:rsidRPr="00F834E1">
        <w:rPr>
          <w:rFonts w:cstheme="minorHAnsi"/>
          <w:sz w:val="24"/>
          <w:szCs w:val="24"/>
        </w:rPr>
        <w:t>, Tax ID 410-</w:t>
      </w:r>
      <w:r>
        <w:rPr>
          <w:rFonts w:cstheme="minorHAnsi"/>
          <w:sz w:val="24"/>
          <w:szCs w:val="24"/>
        </w:rPr>
        <w:t>81166</w:t>
      </w:r>
      <w:r w:rsidRPr="00F834E1">
        <w:rPr>
          <w:rFonts w:cstheme="minorHAnsi"/>
          <w:sz w:val="24"/>
          <w:szCs w:val="24"/>
        </w:rPr>
        <w:t xml:space="preserve">-0-0000 and is in the </w:t>
      </w:r>
      <w:r>
        <w:rPr>
          <w:rFonts w:cstheme="minorHAnsi"/>
          <w:sz w:val="24"/>
          <w:szCs w:val="24"/>
        </w:rPr>
        <w:t xml:space="preserve">Medium Density Residential </w:t>
      </w:r>
      <w:r w:rsidRPr="00F834E1">
        <w:rPr>
          <w:rFonts w:cstheme="minorHAnsi"/>
          <w:sz w:val="24"/>
          <w:szCs w:val="24"/>
        </w:rPr>
        <w:t>Zone.</w:t>
      </w:r>
    </w:p>
    <w:p w14:paraId="19B0B7C7" w14:textId="77777777" w:rsidR="00050CFE" w:rsidRPr="00F834E1" w:rsidRDefault="00050CFE" w:rsidP="00050CFE">
      <w:pPr>
        <w:pStyle w:val="NoSpacing"/>
        <w:ind w:left="1440"/>
        <w:rPr>
          <w:rFonts w:cstheme="minorHAnsi"/>
          <w:sz w:val="24"/>
          <w:szCs w:val="24"/>
        </w:rPr>
      </w:pPr>
    </w:p>
    <w:p w14:paraId="024538B1" w14:textId="06F0D3C1" w:rsidR="000C2E51" w:rsidRPr="00BB4558" w:rsidRDefault="00BE1A13" w:rsidP="00565611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BB4558">
        <w:rPr>
          <w:rFonts w:ascii="Times New Roman" w:hAnsi="Times New Roman" w:cs="Times New Roman"/>
          <w:sz w:val="24"/>
          <w:szCs w:val="24"/>
        </w:rPr>
        <w:t>Adjourn</w:t>
      </w:r>
    </w:p>
    <w:sectPr w:rsidR="000C2E51" w:rsidRPr="00BB4558" w:rsidSect="0097330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6F14"/>
    <w:multiLevelType w:val="hybridMultilevel"/>
    <w:tmpl w:val="B0AE88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C54580F"/>
    <w:multiLevelType w:val="hybridMultilevel"/>
    <w:tmpl w:val="F9A24E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C74D9D"/>
    <w:multiLevelType w:val="hybridMultilevel"/>
    <w:tmpl w:val="C68EAB2A"/>
    <w:lvl w:ilvl="0" w:tplc="24E4B78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B2126B2"/>
    <w:multiLevelType w:val="hybridMultilevel"/>
    <w:tmpl w:val="1A6A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11F36"/>
    <w:multiLevelType w:val="hybridMultilevel"/>
    <w:tmpl w:val="0E74F2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3DB57FD"/>
    <w:multiLevelType w:val="hybridMultilevel"/>
    <w:tmpl w:val="1BEED50C"/>
    <w:lvl w:ilvl="0" w:tplc="ABA8D1C6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511FDB"/>
    <w:multiLevelType w:val="hybridMultilevel"/>
    <w:tmpl w:val="3F4E28FE"/>
    <w:lvl w:ilvl="0" w:tplc="B3A8C3DA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3B4DD8"/>
    <w:multiLevelType w:val="hybridMultilevel"/>
    <w:tmpl w:val="404C0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360506">
    <w:abstractNumId w:val="7"/>
  </w:num>
  <w:num w:numId="2" w16cid:durableId="925264567">
    <w:abstractNumId w:val="3"/>
  </w:num>
  <w:num w:numId="3" w16cid:durableId="43261007">
    <w:abstractNumId w:val="2"/>
  </w:num>
  <w:num w:numId="4" w16cid:durableId="1062217012">
    <w:abstractNumId w:val="4"/>
  </w:num>
  <w:num w:numId="5" w16cid:durableId="1739397582">
    <w:abstractNumId w:val="0"/>
  </w:num>
  <w:num w:numId="6" w16cid:durableId="34240171">
    <w:abstractNumId w:val="6"/>
  </w:num>
  <w:num w:numId="7" w16cid:durableId="980116024">
    <w:abstractNumId w:val="5"/>
  </w:num>
  <w:num w:numId="8" w16cid:durableId="1288585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FE1"/>
    <w:rsid w:val="0000716A"/>
    <w:rsid w:val="00027CB3"/>
    <w:rsid w:val="00050CFE"/>
    <w:rsid w:val="00062A05"/>
    <w:rsid w:val="000A0DFC"/>
    <w:rsid w:val="000C2E51"/>
    <w:rsid w:val="000F24FC"/>
    <w:rsid w:val="00142759"/>
    <w:rsid w:val="00165EE9"/>
    <w:rsid w:val="00183593"/>
    <w:rsid w:val="001860E0"/>
    <w:rsid w:val="001900D4"/>
    <w:rsid w:val="001A21DA"/>
    <w:rsid w:val="001A71EB"/>
    <w:rsid w:val="001E72E9"/>
    <w:rsid w:val="00215C2A"/>
    <w:rsid w:val="00235594"/>
    <w:rsid w:val="00251757"/>
    <w:rsid w:val="00294E29"/>
    <w:rsid w:val="002A7978"/>
    <w:rsid w:val="003129F2"/>
    <w:rsid w:val="00352073"/>
    <w:rsid w:val="00364BA5"/>
    <w:rsid w:val="00381014"/>
    <w:rsid w:val="003C38A2"/>
    <w:rsid w:val="003D3E35"/>
    <w:rsid w:val="003F2139"/>
    <w:rsid w:val="0040447A"/>
    <w:rsid w:val="004730F5"/>
    <w:rsid w:val="004B37F4"/>
    <w:rsid w:val="004B62F6"/>
    <w:rsid w:val="00532920"/>
    <w:rsid w:val="00546095"/>
    <w:rsid w:val="00565FA0"/>
    <w:rsid w:val="005A5134"/>
    <w:rsid w:val="005B70C5"/>
    <w:rsid w:val="0060795F"/>
    <w:rsid w:val="006651AF"/>
    <w:rsid w:val="00672A4D"/>
    <w:rsid w:val="006F0FE1"/>
    <w:rsid w:val="007342FA"/>
    <w:rsid w:val="007453D8"/>
    <w:rsid w:val="00781E83"/>
    <w:rsid w:val="00797002"/>
    <w:rsid w:val="007E6058"/>
    <w:rsid w:val="00811BC2"/>
    <w:rsid w:val="00817703"/>
    <w:rsid w:val="008735E0"/>
    <w:rsid w:val="00875ABA"/>
    <w:rsid w:val="00884750"/>
    <w:rsid w:val="00893603"/>
    <w:rsid w:val="008969F9"/>
    <w:rsid w:val="008B13DD"/>
    <w:rsid w:val="008D5BF2"/>
    <w:rsid w:val="008E3CF3"/>
    <w:rsid w:val="00912006"/>
    <w:rsid w:val="00927701"/>
    <w:rsid w:val="009300F0"/>
    <w:rsid w:val="009451F0"/>
    <w:rsid w:val="0096214C"/>
    <w:rsid w:val="00973305"/>
    <w:rsid w:val="00986C02"/>
    <w:rsid w:val="00996B0A"/>
    <w:rsid w:val="009A6E25"/>
    <w:rsid w:val="009B4D12"/>
    <w:rsid w:val="009F1D71"/>
    <w:rsid w:val="00A2619F"/>
    <w:rsid w:val="00A61E88"/>
    <w:rsid w:val="00A67307"/>
    <w:rsid w:val="00AE5EAC"/>
    <w:rsid w:val="00B07C25"/>
    <w:rsid w:val="00B57CCE"/>
    <w:rsid w:val="00B86814"/>
    <w:rsid w:val="00BA0984"/>
    <w:rsid w:val="00BA6DD8"/>
    <w:rsid w:val="00BB1866"/>
    <w:rsid w:val="00BB3C08"/>
    <w:rsid w:val="00BB4558"/>
    <w:rsid w:val="00BD44F6"/>
    <w:rsid w:val="00BE1A13"/>
    <w:rsid w:val="00BE37DF"/>
    <w:rsid w:val="00C25480"/>
    <w:rsid w:val="00C55826"/>
    <w:rsid w:val="00C7310F"/>
    <w:rsid w:val="00CA54A0"/>
    <w:rsid w:val="00CE1DCE"/>
    <w:rsid w:val="00CE6B00"/>
    <w:rsid w:val="00CF2349"/>
    <w:rsid w:val="00CF440C"/>
    <w:rsid w:val="00D157A8"/>
    <w:rsid w:val="00D429A5"/>
    <w:rsid w:val="00D550D6"/>
    <w:rsid w:val="00D75CCD"/>
    <w:rsid w:val="00DD30EE"/>
    <w:rsid w:val="00DF63E1"/>
    <w:rsid w:val="00E1511A"/>
    <w:rsid w:val="00E52632"/>
    <w:rsid w:val="00E80AA9"/>
    <w:rsid w:val="00E932A8"/>
    <w:rsid w:val="00EA1263"/>
    <w:rsid w:val="00EB5238"/>
    <w:rsid w:val="00EF1037"/>
    <w:rsid w:val="00F13193"/>
    <w:rsid w:val="00F6474A"/>
    <w:rsid w:val="00F74015"/>
    <w:rsid w:val="00F948CD"/>
    <w:rsid w:val="00FA23EE"/>
    <w:rsid w:val="00FA681D"/>
    <w:rsid w:val="00FB5E7B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A775C"/>
  <w15:chartTrackingRefBased/>
  <w15:docId w15:val="{50251281-762E-4C3A-9F62-65BF3B1F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9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0F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63E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A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25480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C7151-7413-4BCF-965B-124C1676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Evie Rineer</dc:creator>
  <cp:keywords/>
  <dc:description/>
  <cp:lastModifiedBy>Zoning Manager</cp:lastModifiedBy>
  <cp:revision>3</cp:revision>
  <cp:lastPrinted>2026-01-16T15:34:00Z</cp:lastPrinted>
  <dcterms:created xsi:type="dcterms:W3CDTF">2026-01-16T15:33:00Z</dcterms:created>
  <dcterms:modified xsi:type="dcterms:W3CDTF">2026-01-16T15:34:00Z</dcterms:modified>
</cp:coreProperties>
</file>